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696F" w:rsidRPr="003546A3" w:rsidRDefault="00E96551" w:rsidP="00E96551">
      <w:pPr>
        <w:spacing w:before="120" w:after="60"/>
        <w:jc w:val="center"/>
        <w:rPr>
          <w:rFonts w:ascii="Rockwell" w:hAnsi="Rockwell" w:cs="Arial"/>
          <w:b/>
        </w:rPr>
      </w:pPr>
      <w:r w:rsidRPr="003546A3">
        <w:rPr>
          <w:rFonts w:ascii="Rockwell" w:hAnsi="Rockwell" w:cs="Arial"/>
          <w:b/>
          <w:sz w:val="28"/>
          <w:szCs w:val="28"/>
        </w:rPr>
        <w:t>SILVIO SOLÍS DE OVANDO GUTIÉRREZ</w:t>
      </w:r>
    </w:p>
    <w:p w:rsidR="009614EE" w:rsidRDefault="009614EE" w:rsidP="00850A5D">
      <w:pPr>
        <w:ind w:firstLine="426"/>
        <w:jc w:val="both"/>
        <w:rPr>
          <w:sz w:val="22"/>
        </w:rPr>
      </w:pPr>
    </w:p>
    <w:p w:rsidR="00850A5D" w:rsidRPr="00850A5D" w:rsidRDefault="00850A5D" w:rsidP="001B7E62">
      <w:pPr>
        <w:spacing w:line="360" w:lineRule="auto"/>
        <w:ind w:firstLine="425"/>
        <w:jc w:val="both"/>
        <w:rPr>
          <w:sz w:val="22"/>
        </w:rPr>
      </w:pPr>
      <w:r>
        <w:rPr>
          <w:sz w:val="22"/>
        </w:rPr>
        <w:t>Profesional</w:t>
      </w:r>
      <w:r w:rsidRPr="00850A5D">
        <w:rPr>
          <w:sz w:val="22"/>
        </w:rPr>
        <w:t xml:space="preserve"> </w:t>
      </w:r>
      <w:r>
        <w:rPr>
          <w:sz w:val="22"/>
        </w:rPr>
        <w:t xml:space="preserve">proactivo, con capacidad de liderazgo, trabajo en equipo y sólidos valores, </w:t>
      </w:r>
      <w:r w:rsidRPr="00850A5D">
        <w:rPr>
          <w:sz w:val="22"/>
        </w:rPr>
        <w:t>con más de 10 años de experiencia en mantenimiento y montaje eléctrico para la gran minería del cobre.</w:t>
      </w:r>
    </w:p>
    <w:p w:rsidR="009614EE" w:rsidRDefault="00850A5D" w:rsidP="001B7E62">
      <w:pPr>
        <w:spacing w:line="360" w:lineRule="auto"/>
        <w:ind w:firstLine="425"/>
        <w:jc w:val="both"/>
        <w:rPr>
          <w:sz w:val="22"/>
        </w:rPr>
      </w:pPr>
      <w:r>
        <w:rPr>
          <w:sz w:val="22"/>
        </w:rPr>
        <w:t>D</w:t>
      </w:r>
      <w:r w:rsidRPr="00850A5D">
        <w:rPr>
          <w:sz w:val="22"/>
        </w:rPr>
        <w:t xml:space="preserve">esempeño como Inspector Eléctrico, Supervisor </w:t>
      </w:r>
      <w:r w:rsidR="009614EE">
        <w:rPr>
          <w:sz w:val="22"/>
        </w:rPr>
        <w:t xml:space="preserve">de montaje y mantenimiento eléctrico y Coordinador </w:t>
      </w:r>
      <w:r w:rsidRPr="00850A5D">
        <w:rPr>
          <w:sz w:val="22"/>
        </w:rPr>
        <w:t xml:space="preserve">Eléctrico, dirigiendo grupos de trabajo de </w:t>
      </w:r>
      <w:r w:rsidR="009614EE">
        <w:rPr>
          <w:sz w:val="22"/>
        </w:rPr>
        <w:t>hasta</w:t>
      </w:r>
      <w:r w:rsidRPr="00850A5D">
        <w:rPr>
          <w:sz w:val="22"/>
        </w:rPr>
        <w:t xml:space="preserve"> 30 personas. </w:t>
      </w:r>
    </w:p>
    <w:p w:rsidR="00EB54A2" w:rsidRPr="00850A5D" w:rsidRDefault="00EB54A2" w:rsidP="001B7E62">
      <w:pPr>
        <w:spacing w:line="360" w:lineRule="auto"/>
        <w:ind w:firstLine="425"/>
        <w:jc w:val="both"/>
        <w:rPr>
          <w:sz w:val="22"/>
        </w:rPr>
      </w:pPr>
    </w:p>
    <w:p w:rsidR="00E96551" w:rsidRPr="003546A3" w:rsidRDefault="003546A3" w:rsidP="00EB54A2">
      <w:pPr>
        <w:shd w:val="pct15" w:color="auto" w:fill="auto"/>
        <w:jc w:val="both"/>
        <w:rPr>
          <w:b/>
        </w:rPr>
      </w:pPr>
      <w:r w:rsidRPr="003546A3">
        <w:rPr>
          <w:b/>
        </w:rPr>
        <w:t>DATOS PERSONALES</w:t>
      </w:r>
    </w:p>
    <w:p w:rsidR="00AC690E" w:rsidRDefault="00AC690E" w:rsidP="003546A3">
      <w:pPr>
        <w:tabs>
          <w:tab w:val="left" w:pos="2268"/>
        </w:tabs>
        <w:spacing w:before="240" w:after="60" w:line="360" w:lineRule="auto"/>
      </w:pPr>
      <w:r>
        <w:t>RUT</w:t>
      </w:r>
      <w:r w:rsidR="00213016">
        <w:tab/>
      </w:r>
      <w:r>
        <w:t>:</w:t>
      </w:r>
      <w:r w:rsidR="00213016">
        <w:t xml:space="preserve"> </w:t>
      </w:r>
      <w:r>
        <w:t>10.362.129-1</w:t>
      </w:r>
    </w:p>
    <w:p w:rsidR="00AC690E" w:rsidRPr="00C841E5" w:rsidRDefault="00AC690E" w:rsidP="003546A3">
      <w:pPr>
        <w:tabs>
          <w:tab w:val="left" w:pos="2268"/>
        </w:tabs>
        <w:spacing w:before="120" w:after="60" w:line="360" w:lineRule="auto"/>
      </w:pPr>
      <w:r>
        <w:t>Fecha de Nacimiento</w:t>
      </w:r>
      <w:r w:rsidR="00213016">
        <w:tab/>
      </w:r>
      <w:r>
        <w:t>:</w:t>
      </w:r>
      <w:r w:rsidR="00213016">
        <w:t xml:space="preserve"> </w:t>
      </w:r>
      <w:r>
        <w:t>30 de Abril de 1973</w:t>
      </w:r>
    </w:p>
    <w:p w:rsidR="00C841E5" w:rsidRPr="00C841E5" w:rsidRDefault="00AC690E" w:rsidP="003546A3">
      <w:pPr>
        <w:tabs>
          <w:tab w:val="left" w:pos="2268"/>
        </w:tabs>
        <w:spacing w:before="120" w:after="60" w:line="360" w:lineRule="auto"/>
      </w:pPr>
      <w:r>
        <w:t>Dirección</w:t>
      </w:r>
      <w:r w:rsidR="00213016">
        <w:tab/>
        <w:t xml:space="preserve">: </w:t>
      </w:r>
      <w:r w:rsidR="001B71B3">
        <w:t>Pasaje 4 Norte 985</w:t>
      </w:r>
      <w:r w:rsidR="00C841E5" w:rsidRPr="00C841E5">
        <w:t xml:space="preserve">, </w:t>
      </w:r>
      <w:r w:rsidR="001B71B3">
        <w:t xml:space="preserve">Población San Pedro, </w:t>
      </w:r>
      <w:r w:rsidR="00C841E5" w:rsidRPr="00C841E5">
        <w:t>Rancagua.</w:t>
      </w:r>
    </w:p>
    <w:p w:rsidR="00246CE2" w:rsidRDefault="00AC690E" w:rsidP="003546A3">
      <w:pPr>
        <w:tabs>
          <w:tab w:val="left" w:pos="2268"/>
        </w:tabs>
        <w:spacing w:before="120" w:after="60" w:line="360" w:lineRule="auto"/>
      </w:pPr>
      <w:r>
        <w:t>Fono</w:t>
      </w:r>
      <w:r w:rsidR="00213016">
        <w:tab/>
        <w:t xml:space="preserve">: </w:t>
      </w:r>
      <w:r w:rsidR="00C841E5" w:rsidRPr="00C841E5">
        <w:t>(0</w:t>
      </w:r>
      <w:r w:rsidR="00BF3996">
        <w:t>9</w:t>
      </w:r>
      <w:r w:rsidR="00C841E5" w:rsidRPr="00C841E5">
        <w:t xml:space="preserve">) </w:t>
      </w:r>
      <w:r w:rsidR="00AA3036">
        <w:t>82295585</w:t>
      </w:r>
      <w:r w:rsidR="00C841E5" w:rsidRPr="00C841E5">
        <w:t xml:space="preserve"> </w:t>
      </w:r>
    </w:p>
    <w:p w:rsidR="00C841E5" w:rsidRPr="00C841E5" w:rsidRDefault="001B71B3" w:rsidP="003546A3">
      <w:pPr>
        <w:tabs>
          <w:tab w:val="left" w:pos="2268"/>
        </w:tabs>
        <w:spacing w:before="120" w:after="60" w:line="360" w:lineRule="auto"/>
      </w:pPr>
      <w:r>
        <w:t>E</w:t>
      </w:r>
      <w:r w:rsidR="00C841E5" w:rsidRPr="00C841E5">
        <w:t>-mail</w:t>
      </w:r>
      <w:r w:rsidR="00213016">
        <w:tab/>
      </w:r>
      <w:r w:rsidR="00C841E5" w:rsidRPr="00C841E5">
        <w:t>:</w:t>
      </w:r>
      <w:r w:rsidR="00213016">
        <w:t xml:space="preserve"> </w:t>
      </w:r>
      <w:r w:rsidR="00C841E5" w:rsidRPr="00C841E5">
        <w:t>solisdeovando@</w:t>
      </w:r>
      <w:r w:rsidR="00597378">
        <w:t>gmail</w:t>
      </w:r>
      <w:r w:rsidR="00C841E5" w:rsidRPr="00C841E5">
        <w:t>.com</w:t>
      </w:r>
    </w:p>
    <w:p w:rsidR="00E344E6" w:rsidRPr="000B5699" w:rsidRDefault="003546A3" w:rsidP="003546A3">
      <w:pPr>
        <w:tabs>
          <w:tab w:val="left" w:pos="2268"/>
        </w:tabs>
        <w:spacing w:before="120" w:after="60" w:line="360" w:lineRule="auto"/>
        <w:rPr>
          <w:lang w:val="en-US"/>
        </w:rPr>
      </w:pPr>
      <w:r w:rsidRPr="000B5699">
        <w:rPr>
          <w:lang w:val="en-US"/>
        </w:rPr>
        <w:t>Perfil LinkedIn</w:t>
      </w:r>
      <w:r w:rsidRPr="000B5699">
        <w:rPr>
          <w:lang w:val="en-US"/>
        </w:rPr>
        <w:tab/>
        <w:t xml:space="preserve">: </w:t>
      </w:r>
      <w:r w:rsidRPr="000B5699">
        <w:rPr>
          <w:rStyle w:val="public-profile-url"/>
          <w:lang w:val="en-US"/>
        </w:rPr>
        <w:t>https://cl.linkedin.com/pub/silvio-solis-de-ovando/84/241/852</w:t>
      </w:r>
    </w:p>
    <w:p w:rsidR="000B5699" w:rsidRPr="000B5699" w:rsidRDefault="000B5699" w:rsidP="00C841E5">
      <w:pPr>
        <w:rPr>
          <w:b/>
          <w:bCs/>
          <w:lang w:val="en-US"/>
        </w:rPr>
      </w:pPr>
    </w:p>
    <w:p w:rsidR="007A08AB" w:rsidRPr="003546A3" w:rsidRDefault="003546A3" w:rsidP="003546A3">
      <w:pPr>
        <w:shd w:val="pct15" w:color="auto" w:fill="auto"/>
        <w:jc w:val="both"/>
        <w:rPr>
          <w:b/>
        </w:rPr>
      </w:pPr>
      <w:r w:rsidRPr="003546A3">
        <w:rPr>
          <w:b/>
        </w:rPr>
        <w:t>EXPERIENCIA LABORAL</w:t>
      </w:r>
    </w:p>
    <w:p w:rsidR="0009131B" w:rsidRDefault="0009131B" w:rsidP="007A08AB">
      <w:pPr>
        <w:ind w:left="2124" w:hanging="2124"/>
        <w:rPr>
          <w:b/>
          <w:bCs/>
        </w:rPr>
      </w:pPr>
    </w:p>
    <w:p w:rsidR="007A08AB" w:rsidRDefault="0009131B" w:rsidP="00120FA8">
      <w:pPr>
        <w:tabs>
          <w:tab w:val="left" w:pos="2127"/>
        </w:tabs>
        <w:ind w:left="2694" w:hanging="2694"/>
        <w:jc w:val="both"/>
      </w:pPr>
      <w:r>
        <w:t>2015</w:t>
      </w:r>
      <w:r>
        <w:tab/>
        <w:t>:</w:t>
      </w:r>
      <w:r>
        <w:tab/>
        <w:t>Supervisor del personal electricista durante “Reconstrucción post incendio de Correa y Carro repartidor 208”, Planta Chancado Secundario, El Teniente.</w:t>
      </w:r>
      <w:r w:rsidR="008D5D54">
        <w:t xml:space="preserve"> Esta tarea presentó un gran desafío</w:t>
      </w:r>
      <w:r w:rsidR="00120FA8">
        <w:t xml:space="preserve"> multidisciplinario</w:t>
      </w:r>
      <w:r w:rsidR="008D5D54">
        <w:t xml:space="preserve">,  </w:t>
      </w:r>
      <w:r w:rsidR="00C700FB">
        <w:t xml:space="preserve">que incluyó realizar levantamiento de los daños, verificar estado de motores de inducción, montaje de canalización eléctrica e instrumentación, cableado, conexionado y pruebas. Se repuso el funcionamiento en modo automático y manual de los equipos </w:t>
      </w:r>
      <w:r w:rsidR="008D5D54">
        <w:t>en tiempo récord (26 días)</w:t>
      </w:r>
      <w:r w:rsidR="00C700FB">
        <w:t>, lo que permitió a la minera restablecer la producción.</w:t>
      </w:r>
    </w:p>
    <w:p w:rsidR="0009131B" w:rsidRDefault="0009131B" w:rsidP="0009131B">
      <w:pPr>
        <w:tabs>
          <w:tab w:val="left" w:pos="2127"/>
        </w:tabs>
        <w:ind w:left="2694" w:hanging="2694"/>
      </w:pPr>
      <w:r>
        <w:tab/>
      </w:r>
      <w:r>
        <w:tab/>
        <w:t>MPG INGENIERÍA Y MO</w:t>
      </w:r>
      <w:r w:rsidR="00D5460E">
        <w:t>N</w:t>
      </w:r>
      <w:r>
        <w:t>TAJE.</w:t>
      </w:r>
    </w:p>
    <w:p w:rsidR="0009131B" w:rsidRDefault="0009131B" w:rsidP="0009131B">
      <w:pPr>
        <w:tabs>
          <w:tab w:val="left" w:pos="2127"/>
        </w:tabs>
        <w:ind w:left="2694" w:hanging="2694"/>
      </w:pPr>
    </w:p>
    <w:p w:rsidR="00C27255" w:rsidRDefault="0009131B" w:rsidP="00120FA8">
      <w:pPr>
        <w:tabs>
          <w:tab w:val="left" w:pos="2127"/>
        </w:tabs>
        <w:ind w:left="2694" w:hanging="2694"/>
        <w:jc w:val="both"/>
      </w:pPr>
      <w:r>
        <w:t>2014</w:t>
      </w:r>
      <w:r>
        <w:tab/>
        <w:t>:</w:t>
      </w:r>
      <w:r>
        <w:tab/>
        <w:t xml:space="preserve">Supervisor Eléctrico durante “Desarme de Plantas de Granalla y Lavado de Gases”, </w:t>
      </w:r>
      <w:r w:rsidR="00371C82">
        <w:t xml:space="preserve">Codelco Chile, División </w:t>
      </w:r>
      <w:r>
        <w:t>Chuquicamata.</w:t>
      </w:r>
      <w:r w:rsidR="00C700FB">
        <w:t xml:space="preserve"> Se realizan </w:t>
      </w:r>
      <w:r w:rsidR="00C700FB" w:rsidRPr="00C700FB">
        <w:t>trabajos de desconexión y retiro de motores eléctricos, tableros, canalización, equipos de alumbrado e instrumentación</w:t>
      </w:r>
      <w:r w:rsidR="00C700FB">
        <w:t>.</w:t>
      </w:r>
    </w:p>
    <w:p w:rsidR="0009131B" w:rsidRDefault="0009131B" w:rsidP="0009131B">
      <w:pPr>
        <w:tabs>
          <w:tab w:val="left" w:pos="2127"/>
        </w:tabs>
        <w:ind w:left="2694" w:hanging="2694"/>
      </w:pPr>
      <w:r>
        <w:tab/>
      </w:r>
      <w:r>
        <w:tab/>
        <w:t>MPG INGENIERÍA Y MONTAJE</w:t>
      </w:r>
    </w:p>
    <w:p w:rsidR="00371C82" w:rsidRDefault="00C27255" w:rsidP="00120FA8">
      <w:pPr>
        <w:tabs>
          <w:tab w:val="left" w:pos="2127"/>
          <w:tab w:val="left" w:pos="2694"/>
        </w:tabs>
        <w:ind w:left="2694" w:hanging="2694"/>
        <w:jc w:val="both"/>
      </w:pPr>
      <w:r>
        <w:lastRenderedPageBreak/>
        <w:t xml:space="preserve">2013 a </w:t>
      </w:r>
      <w:r w:rsidR="004864F4">
        <w:t>2014</w:t>
      </w:r>
      <w:r w:rsidR="0009131B">
        <w:tab/>
      </w:r>
      <w:r>
        <w:t>:</w:t>
      </w:r>
      <w:r>
        <w:tab/>
        <w:t xml:space="preserve">Ingeniero Coordinador </w:t>
      </w:r>
      <w:r w:rsidR="00371C82">
        <w:t xml:space="preserve">durante el trabajo de </w:t>
      </w:r>
    </w:p>
    <w:p w:rsidR="007A08AB" w:rsidRDefault="00371C82" w:rsidP="00120FA8">
      <w:pPr>
        <w:tabs>
          <w:tab w:val="left" w:pos="2127"/>
          <w:tab w:val="left" w:pos="2694"/>
        </w:tabs>
        <w:ind w:left="2694" w:hanging="2694"/>
        <w:jc w:val="both"/>
      </w:pPr>
      <w:r>
        <w:tab/>
      </w:r>
      <w:r>
        <w:tab/>
      </w:r>
      <w:r w:rsidR="00C27255">
        <w:t>“</w:t>
      </w:r>
      <w:r w:rsidR="00B165F2">
        <w:t xml:space="preserve">Servicio de </w:t>
      </w:r>
      <w:r w:rsidR="00C27255">
        <w:t xml:space="preserve">Montaje de Desconectadores de </w:t>
      </w:r>
      <w:r>
        <w:t>S</w:t>
      </w:r>
      <w:r w:rsidR="00C27255">
        <w:t>eguridad, Etapa II”</w:t>
      </w:r>
    </w:p>
    <w:p w:rsidR="00B165F2" w:rsidRDefault="00C27255" w:rsidP="00120FA8">
      <w:pPr>
        <w:tabs>
          <w:tab w:val="left" w:pos="2694"/>
        </w:tabs>
        <w:ind w:left="2694" w:hanging="2694"/>
        <w:jc w:val="both"/>
      </w:pPr>
      <w:r>
        <w:tab/>
        <w:t xml:space="preserve">Planta Hidrometalurgia, </w:t>
      </w:r>
      <w:r w:rsidR="00B165F2">
        <w:t>El Teniente.</w:t>
      </w:r>
    </w:p>
    <w:p w:rsidR="00C27255" w:rsidRDefault="00B165F2" w:rsidP="00C700FB">
      <w:pPr>
        <w:tabs>
          <w:tab w:val="left" w:pos="2694"/>
        </w:tabs>
        <w:ind w:left="2694" w:hanging="2694"/>
        <w:jc w:val="both"/>
      </w:pPr>
      <w:r>
        <w:tab/>
      </w:r>
      <w:r w:rsidR="005B3709">
        <w:t>Se realizan modificaciones a alimentación de fuerza y control para 135 equipos</w:t>
      </w:r>
      <w:r w:rsidR="00C700FB">
        <w:t xml:space="preserve"> de proceso en Plantas Electro obtención, Extracción por solventes y Tratamiento de polvos de fundición</w:t>
      </w:r>
      <w:r w:rsidR="005B3709">
        <w:t>.</w:t>
      </w:r>
    </w:p>
    <w:p w:rsidR="00C700FB" w:rsidRDefault="00C700FB" w:rsidP="00C700FB">
      <w:pPr>
        <w:tabs>
          <w:tab w:val="left" w:pos="2694"/>
        </w:tabs>
        <w:ind w:left="2694" w:hanging="2694"/>
        <w:jc w:val="both"/>
      </w:pPr>
      <w:r>
        <w:tab/>
        <w:t>Empresa Conecta LTDA.</w:t>
      </w:r>
    </w:p>
    <w:p w:rsidR="00C27255" w:rsidRDefault="00C27255" w:rsidP="0009131B">
      <w:pPr>
        <w:tabs>
          <w:tab w:val="left" w:pos="2160"/>
          <w:tab w:val="left" w:pos="2694"/>
        </w:tabs>
        <w:ind w:left="2694" w:hanging="2694"/>
        <w:jc w:val="both"/>
      </w:pPr>
    </w:p>
    <w:p w:rsidR="007A08AB" w:rsidRDefault="007A08AB" w:rsidP="0009131B">
      <w:pPr>
        <w:tabs>
          <w:tab w:val="left" w:pos="2160"/>
          <w:tab w:val="left" w:pos="2694"/>
        </w:tabs>
        <w:ind w:left="2694" w:hanging="2694"/>
        <w:jc w:val="both"/>
      </w:pPr>
      <w:r>
        <w:t xml:space="preserve">2010 a </w:t>
      </w:r>
      <w:r w:rsidR="00C27255">
        <w:t>2013</w:t>
      </w:r>
      <w:r w:rsidR="0009131B">
        <w:tab/>
      </w:r>
      <w:r>
        <w:t>:</w:t>
      </w:r>
      <w:r>
        <w:tab/>
        <w:t>Supervisor de Mantenimiento Eléctrico en Área Colón Bajo. Proceso Convencional y Productos Comerciales, El Teniente. 13 personas a cargo.</w:t>
      </w:r>
      <w:r w:rsidR="005B3709">
        <w:t xml:space="preserve"> Incluye Plantas de Recuperación de aguas, Hidratación Cal, Reactivos, Molienda y Flotación convencional, Retratamiento, Molibdeno y Tratamiento de relaves. </w:t>
      </w:r>
    </w:p>
    <w:p w:rsidR="00C700FB" w:rsidRDefault="007A08AB" w:rsidP="0009131B">
      <w:pPr>
        <w:tabs>
          <w:tab w:val="left" w:pos="1980"/>
          <w:tab w:val="left" w:pos="2160"/>
          <w:tab w:val="left" w:pos="2694"/>
        </w:tabs>
        <w:ind w:left="2694" w:hanging="2694"/>
        <w:jc w:val="both"/>
      </w:pPr>
      <w:r>
        <w:tab/>
      </w:r>
      <w:r>
        <w:tab/>
      </w:r>
      <w:r>
        <w:tab/>
        <w:t>CONECTA LTDA.</w:t>
      </w:r>
    </w:p>
    <w:p w:rsidR="000B5699" w:rsidRDefault="000B5699" w:rsidP="005B3709">
      <w:pPr>
        <w:tabs>
          <w:tab w:val="left" w:pos="2160"/>
          <w:tab w:val="left" w:pos="2694"/>
        </w:tabs>
        <w:ind w:left="2694" w:hanging="2694"/>
        <w:jc w:val="both"/>
      </w:pPr>
    </w:p>
    <w:p w:rsidR="005B3709" w:rsidRDefault="007A08AB" w:rsidP="005B3709">
      <w:pPr>
        <w:tabs>
          <w:tab w:val="left" w:pos="2160"/>
          <w:tab w:val="left" w:pos="2694"/>
        </w:tabs>
        <w:ind w:left="2694" w:hanging="2694"/>
        <w:jc w:val="both"/>
      </w:pPr>
      <w:r>
        <w:t xml:space="preserve">2009 a </w:t>
      </w:r>
      <w:r w:rsidR="0009131B">
        <w:t>2</w:t>
      </w:r>
      <w:r>
        <w:t>010</w:t>
      </w:r>
      <w:r w:rsidR="0009131B">
        <w:tab/>
      </w:r>
      <w:r>
        <w:t>:</w:t>
      </w:r>
      <w:r>
        <w:tab/>
        <w:t xml:space="preserve">Supervisor de Mantenimiento Eléctrico en Área Colón Bajo. Proceso Convencional y Productos Comerciales, El Teniente. </w:t>
      </w:r>
      <w:r w:rsidR="005B3709">
        <w:t xml:space="preserve">Incluye Plantas de Recuperación de aguas, Hidratación Cal, Reactivos, Molienda y Flotación convencional, Retratamiento, Molibdeno y Tratamiento de relaves. </w:t>
      </w:r>
    </w:p>
    <w:p w:rsidR="007A08AB" w:rsidRDefault="007A08AB" w:rsidP="0009131B">
      <w:pPr>
        <w:tabs>
          <w:tab w:val="left" w:pos="1980"/>
          <w:tab w:val="left" w:pos="2160"/>
          <w:tab w:val="left" w:pos="2694"/>
        </w:tabs>
        <w:ind w:left="2694" w:hanging="2694"/>
        <w:jc w:val="both"/>
      </w:pPr>
      <w:r>
        <w:tab/>
      </w:r>
      <w:r>
        <w:tab/>
      </w:r>
      <w:r>
        <w:tab/>
        <w:t>MPG INGENIERIA Y MONTAJE.</w:t>
      </w:r>
    </w:p>
    <w:p w:rsidR="007A08AB" w:rsidRDefault="007A08AB" w:rsidP="0009131B">
      <w:pPr>
        <w:tabs>
          <w:tab w:val="left" w:pos="1980"/>
          <w:tab w:val="left" w:pos="2160"/>
          <w:tab w:val="left" w:pos="2694"/>
        </w:tabs>
        <w:ind w:left="2694" w:hanging="2694"/>
        <w:jc w:val="both"/>
      </w:pPr>
    </w:p>
    <w:p w:rsidR="007A08AB" w:rsidRDefault="007A08AB" w:rsidP="0009131B">
      <w:pPr>
        <w:tabs>
          <w:tab w:val="left" w:pos="2160"/>
          <w:tab w:val="left" w:pos="2694"/>
        </w:tabs>
        <w:ind w:left="2694" w:hanging="2694"/>
        <w:jc w:val="both"/>
      </w:pPr>
      <w:r>
        <w:t>Julio 2008 -2009</w:t>
      </w:r>
      <w:r>
        <w:tab/>
        <w:t>:</w:t>
      </w:r>
      <w:r>
        <w:tab/>
        <w:t>Supervisor de Mantenimiento Eléctrico en Área Colón Bajo. Productos Comerciales, El Teniente</w:t>
      </w:r>
      <w:r w:rsidR="005B3709">
        <w:t xml:space="preserve"> (Plantas de Molibdeno, Hidratación Cal, Reactivos y Recuperación de aguas)</w:t>
      </w:r>
      <w:r>
        <w:t xml:space="preserve">. </w:t>
      </w:r>
    </w:p>
    <w:p w:rsidR="005B3709" w:rsidRDefault="007A08AB" w:rsidP="0009131B">
      <w:pPr>
        <w:tabs>
          <w:tab w:val="left" w:pos="1980"/>
          <w:tab w:val="left" w:pos="2160"/>
          <w:tab w:val="left" w:pos="2694"/>
        </w:tabs>
        <w:ind w:left="2694" w:hanging="2694"/>
        <w:jc w:val="both"/>
      </w:pPr>
      <w:r>
        <w:tab/>
      </w:r>
      <w:r>
        <w:tab/>
      </w:r>
      <w:r>
        <w:tab/>
        <w:t>CMS TECNOLOGÍA S.A.</w:t>
      </w:r>
      <w:r w:rsidR="005B3709">
        <w:t xml:space="preserve"> </w:t>
      </w:r>
    </w:p>
    <w:p w:rsidR="007A08AB" w:rsidRDefault="007A08AB" w:rsidP="0009131B">
      <w:pPr>
        <w:tabs>
          <w:tab w:val="left" w:pos="1980"/>
          <w:tab w:val="left" w:pos="2160"/>
          <w:tab w:val="left" w:pos="2694"/>
        </w:tabs>
        <w:ind w:left="2694" w:hanging="2694"/>
        <w:jc w:val="both"/>
      </w:pPr>
    </w:p>
    <w:p w:rsidR="007A08AB" w:rsidRDefault="007A08AB" w:rsidP="0009131B">
      <w:pPr>
        <w:tabs>
          <w:tab w:val="left" w:pos="2160"/>
          <w:tab w:val="left" w:pos="2694"/>
        </w:tabs>
        <w:ind w:left="2694" w:hanging="2694"/>
        <w:jc w:val="both"/>
      </w:pPr>
      <w:r>
        <w:t>2007 – 2008</w:t>
      </w:r>
      <w:r>
        <w:tab/>
        <w:t>:</w:t>
      </w:r>
      <w:r>
        <w:tab/>
        <w:t xml:space="preserve">Coordinador de Mantenimiento Eléctrico en Área Colón Bajo. Productos Comerciales y Proceso Convencional, El Teniente. 32 Personas a cargo. </w:t>
      </w:r>
    </w:p>
    <w:p w:rsidR="005B3709" w:rsidRDefault="005B3709" w:rsidP="0009131B">
      <w:pPr>
        <w:tabs>
          <w:tab w:val="left" w:pos="2160"/>
          <w:tab w:val="left" w:pos="2694"/>
        </w:tabs>
        <w:ind w:left="2694" w:hanging="2694"/>
        <w:jc w:val="both"/>
      </w:pPr>
      <w:r>
        <w:tab/>
      </w:r>
      <w:r>
        <w:tab/>
        <w:t xml:space="preserve">Incluyendo 2 cuadrillas de montaje, 2 cuadrillas de mantenimiento y 1 cuadrilla de atención turnos </w:t>
      </w:r>
      <w:r w:rsidR="00B56257">
        <w:t>de apoyo a la operación.</w:t>
      </w:r>
      <w:r>
        <w:t xml:space="preserve"> </w:t>
      </w:r>
    </w:p>
    <w:p w:rsidR="007A08AB" w:rsidRDefault="007A08AB" w:rsidP="007A08AB">
      <w:pPr>
        <w:tabs>
          <w:tab w:val="left" w:pos="1980"/>
          <w:tab w:val="left" w:pos="2160"/>
          <w:tab w:val="left" w:pos="2700"/>
        </w:tabs>
        <w:ind w:left="2700" w:hanging="2700"/>
        <w:jc w:val="both"/>
      </w:pPr>
      <w:r>
        <w:tab/>
      </w:r>
      <w:r>
        <w:tab/>
      </w:r>
      <w:r>
        <w:tab/>
        <w:t>MPG INGENIERIA Y MONTAJE.</w:t>
      </w:r>
    </w:p>
    <w:p w:rsidR="007A08AB" w:rsidRDefault="007A08AB" w:rsidP="007A08AB">
      <w:pPr>
        <w:tabs>
          <w:tab w:val="left" w:pos="1980"/>
          <w:tab w:val="left" w:pos="2160"/>
          <w:tab w:val="left" w:pos="2700"/>
        </w:tabs>
        <w:ind w:left="2700" w:hanging="2700"/>
        <w:jc w:val="both"/>
      </w:pPr>
    </w:p>
    <w:p w:rsidR="00C36B0C" w:rsidRDefault="007A08AB" w:rsidP="00C36B0C">
      <w:pPr>
        <w:tabs>
          <w:tab w:val="left" w:pos="2160"/>
          <w:tab w:val="left" w:pos="2700"/>
        </w:tabs>
        <w:ind w:left="2700" w:hanging="2700"/>
        <w:jc w:val="both"/>
      </w:pPr>
      <w:r>
        <w:t>2004 – 2006</w:t>
      </w:r>
      <w:r>
        <w:tab/>
        <w:t>:</w:t>
      </w:r>
      <w:r>
        <w:tab/>
        <w:t xml:space="preserve">Supervisor de Mantenimiento Eléctrico. 12 Personas a cargo en turnos. Productos Comerciales y Proceso Convencional, El Teniente. </w:t>
      </w:r>
      <w:r w:rsidR="00C36B0C">
        <w:t xml:space="preserve">Además se desarrollan inspecciones técnicas eléctricas a motores y equipos en Salas Eléctricas (CCM y Switchgears 575 V), </w:t>
      </w:r>
    </w:p>
    <w:p w:rsidR="007A08AB" w:rsidRDefault="007A08AB" w:rsidP="007A08AB">
      <w:pPr>
        <w:tabs>
          <w:tab w:val="left" w:pos="2160"/>
          <w:tab w:val="left" w:pos="2700"/>
        </w:tabs>
        <w:ind w:left="2700" w:hanging="2700"/>
        <w:jc w:val="both"/>
      </w:pPr>
    </w:p>
    <w:p w:rsidR="007A08AB" w:rsidRDefault="007A08AB" w:rsidP="007A08AB">
      <w:pPr>
        <w:tabs>
          <w:tab w:val="left" w:pos="1980"/>
          <w:tab w:val="left" w:pos="2160"/>
          <w:tab w:val="left" w:pos="2700"/>
        </w:tabs>
        <w:ind w:left="2700" w:hanging="2700"/>
        <w:jc w:val="both"/>
      </w:pPr>
      <w:r>
        <w:tab/>
      </w:r>
      <w:r>
        <w:tab/>
      </w:r>
      <w:r>
        <w:tab/>
        <w:t>MPG INGENIERIA Y MONTAJE.</w:t>
      </w:r>
    </w:p>
    <w:p w:rsidR="007A08AB" w:rsidRDefault="007A08AB" w:rsidP="007A08AB">
      <w:pPr>
        <w:tabs>
          <w:tab w:val="left" w:pos="1980"/>
          <w:tab w:val="left" w:pos="2160"/>
          <w:tab w:val="left" w:pos="2700"/>
        </w:tabs>
        <w:ind w:left="2700" w:hanging="2700"/>
        <w:jc w:val="both"/>
      </w:pPr>
    </w:p>
    <w:p w:rsidR="007A08AB" w:rsidRDefault="007A08AB" w:rsidP="007A08AB">
      <w:pPr>
        <w:tabs>
          <w:tab w:val="left" w:pos="2160"/>
          <w:tab w:val="left" w:pos="2700"/>
        </w:tabs>
        <w:ind w:left="2700" w:hanging="2700"/>
        <w:jc w:val="both"/>
      </w:pPr>
      <w:r>
        <w:t>Agosto-Dic 2004</w:t>
      </w:r>
      <w:r>
        <w:tab/>
        <w:t>:</w:t>
      </w:r>
      <w:r>
        <w:tab/>
        <w:t xml:space="preserve">Supervisor de Mantenimiento Eléctrico. </w:t>
      </w:r>
    </w:p>
    <w:p w:rsidR="007A08AB" w:rsidRDefault="007A08AB" w:rsidP="007A08AB">
      <w:pPr>
        <w:tabs>
          <w:tab w:val="left" w:pos="2160"/>
          <w:tab w:val="left" w:pos="2700"/>
        </w:tabs>
        <w:ind w:left="2700" w:hanging="2700"/>
        <w:jc w:val="both"/>
      </w:pPr>
      <w:r>
        <w:tab/>
      </w:r>
      <w:r>
        <w:tab/>
        <w:t>Apoyo a Jefes de Mantenimiento UMEIP</w:t>
      </w:r>
    </w:p>
    <w:p w:rsidR="007A08AB" w:rsidRDefault="007A08AB" w:rsidP="007A08AB">
      <w:pPr>
        <w:tabs>
          <w:tab w:val="left" w:pos="2160"/>
          <w:tab w:val="left" w:pos="2700"/>
        </w:tabs>
        <w:ind w:left="2700" w:hanging="2700"/>
        <w:jc w:val="both"/>
      </w:pPr>
      <w:r>
        <w:tab/>
      </w:r>
      <w:r>
        <w:tab/>
        <w:t xml:space="preserve">Colón Bajo, El Teniente. </w:t>
      </w:r>
      <w:r w:rsidR="00B56257">
        <w:t>Evaluación técnica de adquisición de equipos</w:t>
      </w:r>
      <w:r w:rsidR="005B3709">
        <w:t xml:space="preserve">. </w:t>
      </w:r>
      <w:r w:rsidR="00C36B0C">
        <w:t>Además se desarrollan i</w:t>
      </w:r>
      <w:r w:rsidR="005B3709">
        <w:t xml:space="preserve">nspecciones técnicas eléctricas a motores y equipos en Salas Eléctricas (CCM y Switchgears 575 V), </w:t>
      </w:r>
    </w:p>
    <w:p w:rsidR="007A08AB" w:rsidRDefault="007A08AB" w:rsidP="007A08AB">
      <w:pPr>
        <w:tabs>
          <w:tab w:val="left" w:pos="2160"/>
          <w:tab w:val="left" w:pos="2700"/>
        </w:tabs>
        <w:ind w:left="2700" w:hanging="2700"/>
        <w:jc w:val="both"/>
      </w:pPr>
      <w:r>
        <w:tab/>
      </w:r>
      <w:r>
        <w:tab/>
        <w:t>CMS TECNOLOGIA S.A.</w:t>
      </w:r>
    </w:p>
    <w:p w:rsidR="0009131B" w:rsidRDefault="0009131B" w:rsidP="007A08AB">
      <w:pPr>
        <w:tabs>
          <w:tab w:val="left" w:pos="2160"/>
          <w:tab w:val="left" w:pos="2700"/>
        </w:tabs>
        <w:ind w:left="2700" w:hanging="2700"/>
        <w:jc w:val="both"/>
      </w:pPr>
    </w:p>
    <w:p w:rsidR="007A08AB" w:rsidRDefault="007A08AB" w:rsidP="007A08AB">
      <w:pPr>
        <w:tabs>
          <w:tab w:val="left" w:pos="2160"/>
          <w:tab w:val="left" w:pos="2700"/>
        </w:tabs>
        <w:ind w:left="2700" w:hanging="2700"/>
        <w:jc w:val="both"/>
      </w:pPr>
      <w:r>
        <w:t>2003-2004</w:t>
      </w:r>
      <w:r>
        <w:tab/>
        <w:t>:</w:t>
      </w:r>
      <w:r>
        <w:tab/>
        <w:t xml:space="preserve">Supervisor de cuadrilla </w:t>
      </w:r>
      <w:r w:rsidR="006B4ECC">
        <w:t>de montaje</w:t>
      </w:r>
      <w:r>
        <w:t xml:space="preserve"> eléctric</w:t>
      </w:r>
      <w:r w:rsidR="006B4ECC">
        <w:t>o</w:t>
      </w:r>
      <w:r>
        <w:t xml:space="preserve">. Filtro y Secado, Caletones. </w:t>
      </w:r>
    </w:p>
    <w:p w:rsidR="006B4ECC" w:rsidRDefault="007A08AB" w:rsidP="007A08AB">
      <w:pPr>
        <w:tabs>
          <w:tab w:val="left" w:pos="1980"/>
          <w:tab w:val="left" w:pos="2160"/>
          <w:tab w:val="left" w:pos="2700"/>
        </w:tabs>
        <w:ind w:left="2700" w:hanging="2700"/>
        <w:jc w:val="both"/>
      </w:pPr>
      <w:r>
        <w:tab/>
      </w:r>
      <w:r>
        <w:tab/>
      </w:r>
      <w:r>
        <w:tab/>
        <w:t xml:space="preserve">Instalación de Subestación Unitaria 1 MVA 13,8 </w:t>
      </w:r>
      <w:proofErr w:type="spellStart"/>
      <w:r w:rsidR="006B4ECC">
        <w:t>k</w:t>
      </w:r>
      <w:r>
        <w:t>V</w:t>
      </w:r>
      <w:proofErr w:type="spellEnd"/>
      <w:r w:rsidR="006B4ECC">
        <w:t xml:space="preserve">, </w:t>
      </w:r>
      <w:r w:rsidR="00B165F2">
        <w:t xml:space="preserve">incluyendo </w:t>
      </w:r>
      <w:r w:rsidR="006B4ECC">
        <w:t xml:space="preserve">3 Desconectadores en 13,8 </w:t>
      </w:r>
      <w:proofErr w:type="spellStart"/>
      <w:r w:rsidR="006B4ECC">
        <w:t>kV</w:t>
      </w:r>
      <w:proofErr w:type="spellEnd"/>
      <w:r w:rsidR="006B4ECC">
        <w:t xml:space="preserve">, como parte de </w:t>
      </w:r>
      <w:r>
        <w:t xml:space="preserve"> A</w:t>
      </w:r>
      <w:r w:rsidR="006B4ECC">
        <w:t xml:space="preserve">mpliación de Sala Eléctrica N°1. </w:t>
      </w:r>
    </w:p>
    <w:p w:rsidR="006B4ECC" w:rsidRDefault="006B4ECC" w:rsidP="007A08AB">
      <w:pPr>
        <w:tabs>
          <w:tab w:val="left" w:pos="1980"/>
          <w:tab w:val="left" w:pos="2160"/>
          <w:tab w:val="left" w:pos="2700"/>
        </w:tabs>
        <w:ind w:left="2700" w:hanging="2700"/>
        <w:jc w:val="both"/>
      </w:pPr>
      <w:r>
        <w:tab/>
      </w:r>
      <w:r>
        <w:tab/>
      </w:r>
      <w:r>
        <w:tab/>
        <w:t>Instalación de red de aire para instrumentación en  Plantas de Filtro y Secado, Caletones.</w:t>
      </w:r>
    </w:p>
    <w:p w:rsidR="007A08AB" w:rsidRDefault="007A08AB" w:rsidP="007A08AB">
      <w:pPr>
        <w:tabs>
          <w:tab w:val="left" w:pos="1980"/>
          <w:tab w:val="left" w:pos="2160"/>
          <w:tab w:val="left" w:pos="2700"/>
        </w:tabs>
        <w:ind w:left="2700" w:hanging="2700"/>
        <w:jc w:val="both"/>
      </w:pPr>
      <w:r>
        <w:tab/>
      </w:r>
      <w:r>
        <w:tab/>
      </w:r>
      <w:r>
        <w:tab/>
        <w:t>MPG INGENIERIA Y MONTAJE.</w:t>
      </w:r>
    </w:p>
    <w:p w:rsidR="000B5699" w:rsidRDefault="000B5699" w:rsidP="007A08AB">
      <w:pPr>
        <w:tabs>
          <w:tab w:val="left" w:pos="1980"/>
          <w:tab w:val="left" w:pos="2160"/>
          <w:tab w:val="left" w:pos="2700"/>
        </w:tabs>
        <w:ind w:left="2700" w:hanging="2700"/>
        <w:jc w:val="both"/>
      </w:pPr>
    </w:p>
    <w:p w:rsidR="000B5699" w:rsidRPr="003546A3" w:rsidRDefault="000B5699" w:rsidP="000B5699">
      <w:pPr>
        <w:shd w:val="solid" w:color="D9D9D9" w:themeColor="background1" w:themeShade="D9" w:fill="auto"/>
        <w:spacing w:before="240" w:after="60" w:line="360" w:lineRule="auto"/>
        <w:rPr>
          <w:b/>
        </w:rPr>
      </w:pPr>
      <w:r w:rsidRPr="003546A3">
        <w:rPr>
          <w:b/>
        </w:rPr>
        <w:t>FORMACIÓN PROFESIONAL</w:t>
      </w:r>
    </w:p>
    <w:p w:rsidR="000B5699" w:rsidRDefault="000B5699" w:rsidP="000B5699"/>
    <w:p w:rsidR="000B5699" w:rsidRDefault="000B5699" w:rsidP="000B5699"/>
    <w:p w:rsidR="000B5699" w:rsidRDefault="000B5699" w:rsidP="000B5699">
      <w:pPr>
        <w:tabs>
          <w:tab w:val="left" w:pos="1985"/>
          <w:tab w:val="left" w:pos="2552"/>
        </w:tabs>
        <w:ind w:left="2124" w:hanging="2124"/>
      </w:pPr>
      <w:r>
        <w:t xml:space="preserve"> Junio 2015</w:t>
      </w:r>
      <w:r>
        <w:tab/>
        <w:t>:</w:t>
      </w:r>
      <w:r>
        <w:tab/>
      </w:r>
      <w:r>
        <w:tab/>
        <w:t>Titulado de Ingenier</w:t>
      </w:r>
      <w:r w:rsidR="00F96660">
        <w:t>ía</w:t>
      </w:r>
      <w:r>
        <w:t xml:space="preserve"> Civil Industrial, Universidad La </w:t>
      </w:r>
    </w:p>
    <w:p w:rsidR="000B5699" w:rsidRDefault="000B5699" w:rsidP="000B5699">
      <w:pPr>
        <w:tabs>
          <w:tab w:val="left" w:pos="1985"/>
          <w:tab w:val="left" w:pos="2552"/>
        </w:tabs>
        <w:ind w:left="2124" w:hanging="2124"/>
      </w:pPr>
      <w:r>
        <w:tab/>
      </w:r>
      <w:r>
        <w:tab/>
      </w:r>
      <w:r>
        <w:tab/>
        <w:t>República, Sede San Fernando.</w:t>
      </w:r>
    </w:p>
    <w:p w:rsidR="000B5699" w:rsidRDefault="000B5699" w:rsidP="000B5699">
      <w:pPr>
        <w:tabs>
          <w:tab w:val="left" w:pos="1985"/>
          <w:tab w:val="left" w:pos="2552"/>
        </w:tabs>
      </w:pPr>
    </w:p>
    <w:p w:rsidR="000B5699" w:rsidRDefault="00036A88" w:rsidP="000B5699">
      <w:pPr>
        <w:tabs>
          <w:tab w:val="left" w:pos="1980"/>
          <w:tab w:val="left" w:pos="2520"/>
        </w:tabs>
        <w:spacing w:before="240"/>
        <w:ind w:left="2517" w:hanging="2517"/>
        <w:jc w:val="both"/>
      </w:pPr>
      <w:r>
        <w:t>1</w:t>
      </w:r>
      <w:r w:rsidR="000B5699">
        <w:t>999</w:t>
      </w:r>
      <w:r w:rsidR="000B5699">
        <w:tab/>
        <w:t>:</w:t>
      </w:r>
      <w:r w:rsidR="000B5699">
        <w:tab/>
        <w:t>Egresado de Ingeniería de Ejecución Eléctrica, Universidad Técnica Federico Santa María, Valparaíso.</w:t>
      </w:r>
    </w:p>
    <w:p w:rsidR="000B5699" w:rsidRDefault="000B5699" w:rsidP="000B5699">
      <w:pPr>
        <w:tabs>
          <w:tab w:val="left" w:pos="1980"/>
          <w:tab w:val="left" w:pos="2520"/>
        </w:tabs>
        <w:spacing w:before="240"/>
        <w:ind w:left="2517" w:hanging="2517"/>
        <w:jc w:val="both"/>
      </w:pPr>
    </w:p>
    <w:p w:rsidR="000B5699" w:rsidRDefault="000B5699" w:rsidP="000B5699">
      <w:pPr>
        <w:tabs>
          <w:tab w:val="left" w:pos="1980"/>
          <w:tab w:val="left" w:pos="2520"/>
        </w:tabs>
        <w:spacing w:before="240"/>
        <w:ind w:left="2517" w:hanging="2517"/>
        <w:jc w:val="both"/>
      </w:pPr>
      <w:r>
        <w:t>1980-1990</w:t>
      </w:r>
      <w:r>
        <w:tab/>
        <w:t>:</w:t>
      </w:r>
      <w:r>
        <w:tab/>
        <w:t>Educación Básica y Media Completa, Instituto O’Higgins, Rancagua.</w:t>
      </w:r>
    </w:p>
    <w:p w:rsidR="000B5699" w:rsidRDefault="000B5699" w:rsidP="000B5699">
      <w:pPr>
        <w:tabs>
          <w:tab w:val="left" w:pos="1980"/>
        </w:tabs>
        <w:ind w:left="2124" w:hanging="2124"/>
      </w:pPr>
    </w:p>
    <w:p w:rsidR="000B5699" w:rsidRDefault="000B5699" w:rsidP="000B5699">
      <w:pPr>
        <w:tabs>
          <w:tab w:val="left" w:pos="1980"/>
        </w:tabs>
        <w:ind w:left="2124" w:hanging="2124"/>
      </w:pPr>
    </w:p>
    <w:p w:rsidR="000B5699" w:rsidRDefault="000B5699" w:rsidP="000B5699">
      <w:pPr>
        <w:jc w:val="both"/>
      </w:pPr>
      <w:r>
        <w:t>Práctica profesional en CGE Distribución, Oficina Rancagua, Área Proyectos.</w:t>
      </w:r>
    </w:p>
    <w:p w:rsidR="000B5699" w:rsidRDefault="000B5699" w:rsidP="000B5699">
      <w:pPr>
        <w:jc w:val="both"/>
      </w:pPr>
      <w:r>
        <w:br w:type="page"/>
      </w:r>
    </w:p>
    <w:p w:rsidR="00C841E5" w:rsidRPr="00C16708" w:rsidRDefault="00506DB8" w:rsidP="00506DB8">
      <w:pPr>
        <w:shd w:val="solid" w:color="D9D9D9" w:themeColor="background1" w:themeShade="D9" w:fill="auto"/>
        <w:spacing w:before="240" w:after="60" w:line="360" w:lineRule="auto"/>
        <w:rPr>
          <w:lang w:val="en-US"/>
        </w:rPr>
      </w:pPr>
      <w:r w:rsidRPr="00C16708">
        <w:rPr>
          <w:b/>
          <w:lang w:val="en-US"/>
        </w:rPr>
        <w:lastRenderedPageBreak/>
        <w:t>CURSOS</w:t>
      </w:r>
      <w:r w:rsidRPr="00C16708">
        <w:rPr>
          <w:b/>
          <w:bCs/>
          <w:lang w:val="en-US"/>
        </w:rPr>
        <w:t xml:space="preserve"> Y ACREDITACIONES</w:t>
      </w:r>
    </w:p>
    <w:p w:rsidR="00C841E5" w:rsidRPr="00C16708" w:rsidRDefault="00C841E5" w:rsidP="00A95A3E">
      <w:pPr>
        <w:tabs>
          <w:tab w:val="left" w:pos="1980"/>
        </w:tabs>
        <w:ind w:left="2124" w:hanging="2124"/>
        <w:rPr>
          <w:lang w:val="en-US"/>
        </w:rPr>
      </w:pPr>
    </w:p>
    <w:p w:rsidR="001B7E62" w:rsidRDefault="001B7E62" w:rsidP="00496A2D">
      <w:pPr>
        <w:tabs>
          <w:tab w:val="left" w:pos="1980"/>
          <w:tab w:val="left" w:pos="2520"/>
        </w:tabs>
        <w:spacing w:before="240"/>
        <w:ind w:left="2517" w:hanging="2517"/>
        <w:jc w:val="both"/>
        <w:rPr>
          <w:lang w:val="en-US"/>
        </w:rPr>
      </w:pPr>
      <w:proofErr w:type="spellStart"/>
      <w:r w:rsidRPr="001B7E62">
        <w:rPr>
          <w:lang w:val="en-US"/>
        </w:rPr>
        <w:t>Octubre</w:t>
      </w:r>
      <w:proofErr w:type="spellEnd"/>
      <w:r w:rsidRPr="001B7E62">
        <w:rPr>
          <w:lang w:val="en-US"/>
        </w:rPr>
        <w:t xml:space="preserve"> 2015</w:t>
      </w:r>
      <w:r w:rsidRPr="001B7E62">
        <w:rPr>
          <w:lang w:val="en-US"/>
        </w:rPr>
        <w:tab/>
        <w:t>:</w:t>
      </w:r>
      <w:r w:rsidRPr="001B7E62">
        <w:rPr>
          <w:lang w:val="en-US"/>
        </w:rPr>
        <w:tab/>
      </w:r>
      <w:proofErr w:type="spellStart"/>
      <w:r w:rsidRPr="001B7E62">
        <w:rPr>
          <w:lang w:val="en-US"/>
        </w:rPr>
        <w:t>Curso</w:t>
      </w:r>
      <w:proofErr w:type="spellEnd"/>
      <w:r w:rsidRPr="001B7E62">
        <w:rPr>
          <w:lang w:val="en-US"/>
        </w:rPr>
        <w:t xml:space="preserve"> online “Fundamentals of Project Planning and Management”, University of Virginia, USA.</w:t>
      </w:r>
    </w:p>
    <w:p w:rsidR="001B7E62" w:rsidRPr="00C16708" w:rsidRDefault="001B7E62" w:rsidP="00496A2D">
      <w:pPr>
        <w:tabs>
          <w:tab w:val="left" w:pos="1980"/>
          <w:tab w:val="left" w:pos="2520"/>
        </w:tabs>
        <w:spacing w:before="240"/>
        <w:ind w:left="2517" w:hanging="2517"/>
        <w:jc w:val="both"/>
      </w:pPr>
      <w:r>
        <w:rPr>
          <w:lang w:val="en-US"/>
        </w:rPr>
        <w:tab/>
      </w:r>
      <w:r>
        <w:rPr>
          <w:lang w:val="en-US"/>
        </w:rPr>
        <w:tab/>
      </w:r>
      <w:r>
        <w:rPr>
          <w:rFonts w:ascii="Enriqueta" w:hAnsi="Enriqueta" w:cs="Enriqueta"/>
          <w:color w:val="58595B"/>
          <w:sz w:val="17"/>
          <w:szCs w:val="17"/>
          <w:lang w:eastAsia="es-CL"/>
        </w:rPr>
        <w:t>coursera.org/</w:t>
      </w:r>
      <w:proofErr w:type="spellStart"/>
      <w:r>
        <w:rPr>
          <w:rFonts w:ascii="Enriqueta" w:hAnsi="Enriqueta" w:cs="Enriqueta"/>
          <w:color w:val="58595B"/>
          <w:sz w:val="17"/>
          <w:szCs w:val="17"/>
          <w:lang w:eastAsia="es-CL"/>
        </w:rPr>
        <w:t>verify</w:t>
      </w:r>
      <w:proofErr w:type="spellEnd"/>
      <w:r>
        <w:rPr>
          <w:rFonts w:ascii="Enriqueta" w:hAnsi="Enriqueta" w:cs="Enriqueta"/>
          <w:color w:val="58595B"/>
          <w:sz w:val="17"/>
          <w:szCs w:val="17"/>
          <w:lang w:eastAsia="es-CL"/>
        </w:rPr>
        <w:t>/XYWWA4TGFQ</w:t>
      </w:r>
    </w:p>
    <w:p w:rsidR="001B7E62" w:rsidRDefault="000B5699" w:rsidP="00496A2D">
      <w:pPr>
        <w:tabs>
          <w:tab w:val="left" w:pos="1980"/>
          <w:tab w:val="left" w:pos="2520"/>
        </w:tabs>
        <w:spacing w:before="240"/>
        <w:ind w:left="2517" w:hanging="2517"/>
        <w:jc w:val="both"/>
      </w:pPr>
      <w:r>
        <w:t xml:space="preserve">Agosto 2015 </w:t>
      </w:r>
      <w:r>
        <w:tab/>
        <w:t>:</w:t>
      </w:r>
      <w:r>
        <w:tab/>
        <w:t>Curso online “Gesti</w:t>
      </w:r>
      <w:r w:rsidR="00760544">
        <w:t>ón de Proyectos de Desarrollo”, Banco Interamericano de Desarrollo (BID).</w:t>
      </w:r>
      <w:r w:rsidR="001B7E62">
        <w:t xml:space="preserve"> </w:t>
      </w:r>
    </w:p>
    <w:p w:rsidR="000B5699" w:rsidRDefault="001B7E62" w:rsidP="00496A2D">
      <w:pPr>
        <w:tabs>
          <w:tab w:val="left" w:pos="1980"/>
          <w:tab w:val="left" w:pos="2520"/>
        </w:tabs>
        <w:spacing w:before="240"/>
        <w:ind w:left="2517" w:hanging="2517"/>
        <w:jc w:val="both"/>
      </w:pPr>
      <w:r>
        <w:tab/>
      </w:r>
      <w:r>
        <w:tab/>
      </w:r>
      <w:r w:rsidRPr="001B7E62">
        <w:rPr>
          <w:rFonts w:ascii="Enriqueta" w:hAnsi="Enriqueta" w:cs="Enriqueta"/>
          <w:color w:val="58595B"/>
          <w:sz w:val="17"/>
          <w:szCs w:val="17"/>
          <w:lang w:eastAsia="es-CL"/>
        </w:rPr>
        <w:t>https://verify.edx.org/cert/e694562f3a1947babae7d4becae22618</w:t>
      </w:r>
    </w:p>
    <w:p w:rsidR="00496A2D" w:rsidRDefault="00496A2D" w:rsidP="00496A2D">
      <w:pPr>
        <w:tabs>
          <w:tab w:val="left" w:pos="1980"/>
          <w:tab w:val="left" w:pos="2520"/>
        </w:tabs>
        <w:spacing w:before="240"/>
        <w:ind w:left="2517" w:hanging="2517"/>
        <w:jc w:val="both"/>
      </w:pPr>
      <w:r>
        <w:t>Octubre 2014</w:t>
      </w:r>
      <w:r>
        <w:tab/>
        <w:t>:</w:t>
      </w:r>
      <w:r>
        <w:tab/>
        <w:t>Curso básico de seguridad en trabajo en altura y sistema personal para detención de caídas (SPDC), Escuela de Capacitación Minera (ECM), Rancagua.</w:t>
      </w:r>
    </w:p>
    <w:p w:rsidR="00496A2D" w:rsidRDefault="00496A2D" w:rsidP="00496A2D">
      <w:pPr>
        <w:tabs>
          <w:tab w:val="left" w:pos="1980"/>
          <w:tab w:val="left" w:pos="2520"/>
        </w:tabs>
        <w:spacing w:before="240"/>
        <w:ind w:left="2517" w:hanging="2517"/>
        <w:jc w:val="both"/>
      </w:pPr>
      <w:r>
        <w:t>Octubre 2014</w:t>
      </w:r>
      <w:r>
        <w:tab/>
        <w:t>:</w:t>
      </w:r>
      <w:r>
        <w:tab/>
        <w:t>Curso de prevención de incendios y uso de extintores, Escuela de Capacitación Minera (ECM), Rancagua.</w:t>
      </w:r>
    </w:p>
    <w:p w:rsidR="004F683E" w:rsidRDefault="00BF3996" w:rsidP="00BF3996">
      <w:pPr>
        <w:tabs>
          <w:tab w:val="left" w:pos="1980"/>
          <w:tab w:val="left" w:pos="2520"/>
        </w:tabs>
        <w:spacing w:before="240"/>
        <w:ind w:left="2517" w:hanging="2517"/>
        <w:jc w:val="both"/>
      </w:pPr>
      <w:r>
        <w:t>Marzo 2013</w:t>
      </w:r>
      <w:r>
        <w:tab/>
        <w:t>:</w:t>
      </w:r>
      <w:r>
        <w:tab/>
        <w:t xml:space="preserve">Capacitación “Proyecto Reemplazo </w:t>
      </w:r>
      <w:proofErr w:type="spellStart"/>
      <w:r>
        <w:t>Switchgear</w:t>
      </w:r>
      <w:proofErr w:type="spellEnd"/>
      <w:r>
        <w:t xml:space="preserve"> 6</w:t>
      </w:r>
      <w:r w:rsidR="004F683E">
        <w:t>0</w:t>
      </w:r>
      <w:r>
        <w:t>0 V AC, Planta Hidratación Cal</w:t>
      </w:r>
      <w:r w:rsidR="00300453">
        <w:t>”</w:t>
      </w:r>
      <w:r>
        <w:t xml:space="preserve">, </w:t>
      </w:r>
      <w:proofErr w:type="spellStart"/>
      <w:r>
        <w:t>Rolec</w:t>
      </w:r>
      <w:proofErr w:type="spellEnd"/>
      <w:r>
        <w:t xml:space="preserve"> S.A</w:t>
      </w:r>
    </w:p>
    <w:p w:rsidR="00BF3996" w:rsidRDefault="004F683E" w:rsidP="00BF3996">
      <w:pPr>
        <w:tabs>
          <w:tab w:val="left" w:pos="1980"/>
          <w:tab w:val="left" w:pos="2520"/>
        </w:tabs>
        <w:spacing w:before="240"/>
        <w:ind w:left="2517" w:hanging="2517"/>
        <w:jc w:val="both"/>
      </w:pPr>
      <w:r>
        <w:t>Junio 2012</w:t>
      </w:r>
      <w:r>
        <w:tab/>
        <w:t>:</w:t>
      </w:r>
      <w:r>
        <w:tab/>
        <w:t>Curso “Comunicación y Trabajo en Equipo</w:t>
      </w:r>
      <w:r w:rsidR="00300453">
        <w:t>”</w:t>
      </w:r>
      <w:r>
        <w:t>, Mutual de Seguridad de Rancagua</w:t>
      </w:r>
      <w:r w:rsidR="00BF3996">
        <w:t>.</w:t>
      </w:r>
    </w:p>
    <w:p w:rsidR="004677A5" w:rsidRDefault="004677A5" w:rsidP="004677A5">
      <w:pPr>
        <w:tabs>
          <w:tab w:val="left" w:pos="1980"/>
          <w:tab w:val="left" w:pos="2520"/>
        </w:tabs>
        <w:spacing w:before="240"/>
        <w:ind w:left="2517" w:hanging="2517"/>
        <w:jc w:val="both"/>
      </w:pPr>
      <w:r>
        <w:t>Agosto 2009</w:t>
      </w:r>
      <w:r>
        <w:tab/>
        <w:t>:</w:t>
      </w:r>
      <w:r>
        <w:tab/>
        <w:t>Auditor Interno Empresa MPG Ingeniería y Montaje, en Sistema Integrado Gestión ISO 9001 – ISO 14001 – OHSAS 18001. Bureau Veritas.</w:t>
      </w:r>
    </w:p>
    <w:p w:rsidR="00E16940" w:rsidRDefault="00E16940" w:rsidP="00A11F59">
      <w:pPr>
        <w:tabs>
          <w:tab w:val="left" w:pos="1980"/>
          <w:tab w:val="left" w:pos="2520"/>
        </w:tabs>
        <w:ind w:left="2520" w:hanging="2520"/>
        <w:jc w:val="both"/>
      </w:pPr>
      <w:r>
        <w:t>Junio 2008</w:t>
      </w:r>
      <w:r>
        <w:tab/>
        <w:t>:</w:t>
      </w:r>
      <w:r>
        <w:tab/>
        <w:t>Curso “Inducción Integral de Competencias y Seguridad para Supervisores. ICALPRE CHILE LTDA.</w:t>
      </w:r>
    </w:p>
    <w:p w:rsidR="006F77AB" w:rsidRDefault="00C841E5" w:rsidP="00E82ECE">
      <w:pPr>
        <w:tabs>
          <w:tab w:val="left" w:pos="1980"/>
          <w:tab w:val="left" w:pos="2520"/>
        </w:tabs>
        <w:spacing w:before="240"/>
        <w:ind w:left="2517" w:hanging="2517"/>
        <w:jc w:val="both"/>
      </w:pPr>
      <w:r>
        <w:t>Febrero 2008</w:t>
      </w:r>
      <w:r w:rsidR="00A11F59">
        <w:tab/>
        <w:t>:</w:t>
      </w:r>
      <w:r>
        <w:tab/>
        <w:t>Curso “Reglamento Eléctrico Divisional y Prevención de Riesgos Eléctricos” Consultora Multiprofesional Ltda.</w:t>
      </w:r>
    </w:p>
    <w:p w:rsidR="00C841E5" w:rsidRDefault="00C841E5" w:rsidP="00E82ECE">
      <w:pPr>
        <w:tabs>
          <w:tab w:val="left" w:pos="1980"/>
          <w:tab w:val="left" w:pos="2520"/>
        </w:tabs>
        <w:spacing w:before="240"/>
        <w:ind w:left="2517" w:hanging="2517"/>
        <w:jc w:val="both"/>
      </w:pPr>
      <w:r>
        <w:t>Julio 20</w:t>
      </w:r>
      <w:r w:rsidR="00506DB8">
        <w:t>0</w:t>
      </w:r>
      <w:r>
        <w:t>7</w:t>
      </w:r>
      <w:r>
        <w:tab/>
      </w:r>
      <w:r w:rsidR="00A11F59">
        <w:t>:</w:t>
      </w:r>
      <w:r w:rsidR="00A11F59">
        <w:tab/>
      </w:r>
      <w:r>
        <w:t xml:space="preserve">Auditor Interno </w:t>
      </w:r>
      <w:r w:rsidR="00A11F59">
        <w:t xml:space="preserve">Empresa MPG Ingeniería y Montaje, </w:t>
      </w:r>
      <w:r>
        <w:t>en Sistema Integrado Gestión ISO 900</w:t>
      </w:r>
      <w:r w:rsidR="00A11F59">
        <w:t>1 – ISO 14001 – OHSAS 18001. Bu</w:t>
      </w:r>
      <w:r>
        <w:t>re</w:t>
      </w:r>
      <w:r w:rsidR="00A11F59">
        <w:t>a</w:t>
      </w:r>
      <w:r>
        <w:t>u Veritas.</w:t>
      </w:r>
    </w:p>
    <w:p w:rsidR="00C841E5" w:rsidRDefault="00C841E5" w:rsidP="00E82ECE">
      <w:pPr>
        <w:tabs>
          <w:tab w:val="left" w:pos="1980"/>
          <w:tab w:val="left" w:pos="2520"/>
        </w:tabs>
        <w:spacing w:before="240"/>
        <w:ind w:left="2517" w:hanging="2517"/>
        <w:jc w:val="both"/>
      </w:pPr>
      <w:r>
        <w:t>Diciembre 2004</w:t>
      </w:r>
      <w:r>
        <w:tab/>
      </w:r>
      <w:r w:rsidR="00A11F59">
        <w:t>:</w:t>
      </w:r>
      <w:r w:rsidR="00A11F59">
        <w:tab/>
      </w:r>
      <w:r>
        <w:t>Curso “Taller de las Reformas a las Leyes Laborales”</w:t>
      </w:r>
      <w:r w:rsidR="00A11F59">
        <w:t xml:space="preserve"> </w:t>
      </w:r>
      <w:r>
        <w:t>Instituto de Capacitación y Perfeccionamiento.</w:t>
      </w:r>
    </w:p>
    <w:p w:rsidR="00C841E5" w:rsidRDefault="00C841E5" w:rsidP="00E82ECE">
      <w:pPr>
        <w:tabs>
          <w:tab w:val="left" w:pos="1980"/>
          <w:tab w:val="left" w:pos="2520"/>
        </w:tabs>
        <w:spacing w:before="240"/>
        <w:ind w:left="2517" w:hanging="2517"/>
        <w:jc w:val="both"/>
      </w:pPr>
      <w:r>
        <w:t>Noviembre 2004</w:t>
      </w:r>
      <w:r>
        <w:tab/>
      </w:r>
      <w:r w:rsidR="00A11F59">
        <w:t>:</w:t>
      </w:r>
      <w:r w:rsidR="00A11F59">
        <w:tab/>
      </w:r>
      <w:r>
        <w:t>Curso “Riesgos Eléctricos” Inacap, Rancagua.</w:t>
      </w:r>
    </w:p>
    <w:p w:rsidR="00C841E5" w:rsidRDefault="00C841E5" w:rsidP="00E82ECE">
      <w:pPr>
        <w:tabs>
          <w:tab w:val="left" w:pos="1980"/>
          <w:tab w:val="left" w:pos="2520"/>
        </w:tabs>
        <w:spacing w:before="240"/>
        <w:ind w:left="2517" w:hanging="2517"/>
        <w:jc w:val="both"/>
      </w:pPr>
      <w:r>
        <w:t>Julio 2004</w:t>
      </w:r>
      <w:r>
        <w:tab/>
      </w:r>
      <w:r w:rsidR="00A11F59">
        <w:t>:</w:t>
      </w:r>
      <w:r w:rsidR="00A11F59">
        <w:tab/>
        <w:t>Curso “</w:t>
      </w:r>
      <w:r>
        <w:t>Formación de Líderes para la Empresa Moderna”. Dae Consultores.</w:t>
      </w:r>
    </w:p>
    <w:p w:rsidR="00506DB8" w:rsidRDefault="00506DB8">
      <w:r>
        <w:br w:type="page"/>
      </w:r>
    </w:p>
    <w:p w:rsidR="00506DB8" w:rsidRDefault="00506DB8" w:rsidP="00506DB8">
      <w:pPr>
        <w:shd w:val="solid" w:color="D9D9D9" w:themeColor="background1" w:themeShade="D9" w:fill="auto"/>
        <w:spacing w:before="240" w:after="60" w:line="360" w:lineRule="auto"/>
        <w:rPr>
          <w:b/>
          <w:bCs/>
        </w:rPr>
      </w:pPr>
      <w:r w:rsidRPr="00506DB8">
        <w:rPr>
          <w:b/>
        </w:rPr>
        <w:lastRenderedPageBreak/>
        <w:t>OTROS</w:t>
      </w:r>
    </w:p>
    <w:p w:rsidR="00506DB8" w:rsidRDefault="00506DB8" w:rsidP="00506DB8">
      <w:pPr>
        <w:ind w:left="2124" w:hanging="2124"/>
        <w:rPr>
          <w:b/>
          <w:bCs/>
        </w:rPr>
      </w:pPr>
    </w:p>
    <w:p w:rsidR="00506DB8" w:rsidRDefault="00506DB8" w:rsidP="00506DB8">
      <w:pPr>
        <w:ind w:left="2126" w:hanging="2126"/>
        <w:jc w:val="both"/>
        <w:rPr>
          <w:bCs/>
        </w:rPr>
      </w:pPr>
      <w:r w:rsidRPr="00E344E6">
        <w:rPr>
          <w:bCs/>
        </w:rPr>
        <w:t>Instalador Eléctrico Clase A, S</w:t>
      </w:r>
      <w:r>
        <w:rPr>
          <w:bCs/>
        </w:rPr>
        <w:t xml:space="preserve">uperintendencia </w:t>
      </w:r>
      <w:r w:rsidRPr="00E344E6">
        <w:rPr>
          <w:bCs/>
        </w:rPr>
        <w:t>E</w:t>
      </w:r>
      <w:r>
        <w:rPr>
          <w:bCs/>
        </w:rPr>
        <w:t xml:space="preserve">lectricidad y </w:t>
      </w:r>
      <w:r w:rsidRPr="00E344E6">
        <w:rPr>
          <w:bCs/>
        </w:rPr>
        <w:t>C</w:t>
      </w:r>
      <w:r>
        <w:rPr>
          <w:bCs/>
        </w:rPr>
        <w:t>ombustibles</w:t>
      </w:r>
    </w:p>
    <w:p w:rsidR="00506DB8" w:rsidRPr="00E344E6" w:rsidRDefault="00506DB8" w:rsidP="00506DB8">
      <w:pPr>
        <w:spacing w:line="360" w:lineRule="auto"/>
        <w:ind w:left="2126" w:hanging="2126"/>
        <w:jc w:val="both"/>
        <w:rPr>
          <w:bCs/>
        </w:rPr>
      </w:pPr>
      <w:r>
        <w:rPr>
          <w:bCs/>
        </w:rPr>
        <w:t>(SEC)</w:t>
      </w:r>
      <w:r w:rsidRPr="00E344E6">
        <w:rPr>
          <w:bCs/>
        </w:rPr>
        <w:t>.</w:t>
      </w:r>
    </w:p>
    <w:p w:rsidR="00506DB8" w:rsidRDefault="00506DB8" w:rsidP="00506DB8">
      <w:pPr>
        <w:spacing w:line="360" w:lineRule="auto"/>
        <w:ind w:left="2126" w:hanging="2126"/>
      </w:pPr>
      <w:r>
        <w:t>Licencia de Conducir, Clase B.</w:t>
      </w:r>
    </w:p>
    <w:p w:rsidR="00506DB8" w:rsidRDefault="00506DB8" w:rsidP="009C7089">
      <w:pPr>
        <w:tabs>
          <w:tab w:val="left" w:pos="851"/>
        </w:tabs>
        <w:spacing w:line="360" w:lineRule="auto"/>
        <w:ind w:left="2126" w:hanging="2126"/>
      </w:pPr>
      <w:r>
        <w:t>Inglés</w:t>
      </w:r>
      <w:r w:rsidR="009C7089">
        <w:t>:</w:t>
      </w:r>
      <w:r w:rsidR="009C7089">
        <w:tab/>
        <w:t xml:space="preserve">Hablado </w:t>
      </w:r>
      <w:r>
        <w:t>Nivel Medio</w:t>
      </w:r>
    </w:p>
    <w:p w:rsidR="009C7089" w:rsidRDefault="009C7089" w:rsidP="009C7089">
      <w:pPr>
        <w:tabs>
          <w:tab w:val="left" w:pos="851"/>
        </w:tabs>
        <w:spacing w:line="360" w:lineRule="auto"/>
        <w:ind w:left="2126" w:hanging="2126"/>
      </w:pPr>
      <w:r>
        <w:tab/>
        <w:t>Lectura  y escritura, Nivel Avanzado</w:t>
      </w:r>
    </w:p>
    <w:p w:rsidR="00506DB8" w:rsidRDefault="00506DB8" w:rsidP="00506DB8">
      <w:pPr>
        <w:spacing w:line="360" w:lineRule="auto"/>
        <w:ind w:left="2126" w:hanging="2126"/>
      </w:pPr>
      <w:r>
        <w:t>Armado y Configuración de Computadores.</w:t>
      </w:r>
    </w:p>
    <w:p w:rsidR="00506DB8" w:rsidRDefault="00506DB8" w:rsidP="00C841E5">
      <w:pPr>
        <w:ind w:left="2124" w:hanging="2124"/>
      </w:pPr>
    </w:p>
    <w:sectPr w:rsidR="00506DB8" w:rsidSect="00D059D0"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Enriqueta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C071F5"/>
    <w:multiLevelType w:val="multilevel"/>
    <w:tmpl w:val="F79E0BE0"/>
    <w:lvl w:ilvl="0">
      <w:start w:val="199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999"/>
      <w:numFmt w:val="decimal"/>
      <w:lvlText w:val="%1-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characterSpacingControl w:val="doNotCompress"/>
  <w:compat>
    <w:useFELayout/>
  </w:compat>
  <w:rsids>
    <w:rsidRoot w:val="00C841E5"/>
    <w:rsid w:val="00015401"/>
    <w:rsid w:val="00036941"/>
    <w:rsid w:val="00036A88"/>
    <w:rsid w:val="0009131B"/>
    <w:rsid w:val="000B5699"/>
    <w:rsid w:val="00120FA8"/>
    <w:rsid w:val="00170C41"/>
    <w:rsid w:val="001B71B3"/>
    <w:rsid w:val="001B7E62"/>
    <w:rsid w:val="00213016"/>
    <w:rsid w:val="00215FCB"/>
    <w:rsid w:val="00246CE2"/>
    <w:rsid w:val="00286517"/>
    <w:rsid w:val="00295D8A"/>
    <w:rsid w:val="00300453"/>
    <w:rsid w:val="003529A7"/>
    <w:rsid w:val="003546A3"/>
    <w:rsid w:val="00371C82"/>
    <w:rsid w:val="00404DF0"/>
    <w:rsid w:val="00405047"/>
    <w:rsid w:val="004677A5"/>
    <w:rsid w:val="004864F4"/>
    <w:rsid w:val="00496A2D"/>
    <w:rsid w:val="004D0F78"/>
    <w:rsid w:val="004F683E"/>
    <w:rsid w:val="00506DB8"/>
    <w:rsid w:val="00526E56"/>
    <w:rsid w:val="00566EBF"/>
    <w:rsid w:val="00597378"/>
    <w:rsid w:val="005B3709"/>
    <w:rsid w:val="00625800"/>
    <w:rsid w:val="0066161C"/>
    <w:rsid w:val="006B4ECC"/>
    <w:rsid w:val="006C5E3C"/>
    <w:rsid w:val="006D4C2C"/>
    <w:rsid w:val="006F77AB"/>
    <w:rsid w:val="00760544"/>
    <w:rsid w:val="007A08AB"/>
    <w:rsid w:val="007B696F"/>
    <w:rsid w:val="007F6EF8"/>
    <w:rsid w:val="00850A5D"/>
    <w:rsid w:val="008D5D54"/>
    <w:rsid w:val="008E593C"/>
    <w:rsid w:val="00932E0C"/>
    <w:rsid w:val="009614EE"/>
    <w:rsid w:val="009C7089"/>
    <w:rsid w:val="009D16E9"/>
    <w:rsid w:val="009F60F1"/>
    <w:rsid w:val="00A11F59"/>
    <w:rsid w:val="00A76452"/>
    <w:rsid w:val="00A95A3E"/>
    <w:rsid w:val="00AA3036"/>
    <w:rsid w:val="00AC690E"/>
    <w:rsid w:val="00AF1D16"/>
    <w:rsid w:val="00B165F2"/>
    <w:rsid w:val="00B41B42"/>
    <w:rsid w:val="00B4205A"/>
    <w:rsid w:val="00B56257"/>
    <w:rsid w:val="00BF3996"/>
    <w:rsid w:val="00C16708"/>
    <w:rsid w:val="00C27255"/>
    <w:rsid w:val="00C36B0C"/>
    <w:rsid w:val="00C45CDA"/>
    <w:rsid w:val="00C700FB"/>
    <w:rsid w:val="00C841E5"/>
    <w:rsid w:val="00CD4ED2"/>
    <w:rsid w:val="00CE5849"/>
    <w:rsid w:val="00D02545"/>
    <w:rsid w:val="00D059D0"/>
    <w:rsid w:val="00D05DD1"/>
    <w:rsid w:val="00D5460E"/>
    <w:rsid w:val="00D75E79"/>
    <w:rsid w:val="00DA1C6A"/>
    <w:rsid w:val="00E02519"/>
    <w:rsid w:val="00E16940"/>
    <w:rsid w:val="00E311BB"/>
    <w:rsid w:val="00E344E6"/>
    <w:rsid w:val="00E758BB"/>
    <w:rsid w:val="00E82ECE"/>
    <w:rsid w:val="00E96551"/>
    <w:rsid w:val="00EB54A2"/>
    <w:rsid w:val="00EE52F0"/>
    <w:rsid w:val="00F56BF3"/>
    <w:rsid w:val="00F96660"/>
    <w:rsid w:val="00FB09B0"/>
    <w:rsid w:val="00FB77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A1C6A"/>
    <w:rPr>
      <w:rFonts w:ascii="Arial" w:hAnsi="Arial"/>
      <w:sz w:val="24"/>
      <w:szCs w:val="24"/>
      <w:lang w:eastAsia="zh-CN"/>
    </w:rPr>
  </w:style>
  <w:style w:type="paragraph" w:styleId="Ttulo2">
    <w:name w:val="heading 2"/>
    <w:basedOn w:val="Normal"/>
    <w:next w:val="Normal"/>
    <w:qFormat/>
    <w:rsid w:val="00C841E5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public-profile-url">
    <w:name w:val="public-profile-url"/>
    <w:basedOn w:val="Fuentedeprrafopredeter"/>
    <w:rsid w:val="003546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A9A9B1D-530C-48F0-A9B6-149B4333C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5</Pages>
  <Words>964</Words>
  <Characters>5306</Characters>
  <Application>Microsoft Office Word</Application>
  <DocSecurity>0</DocSecurity>
  <Lines>44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Nombre:</vt:lpstr>
    </vt:vector>
  </TitlesOfParts>
  <Company>ABB</Company>
  <LinksUpToDate>false</LinksUpToDate>
  <CharactersWithSpaces>6258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Nombre:</dc:title>
  <dc:creator>ABB</dc:creator>
  <cp:lastModifiedBy>SILVIO</cp:lastModifiedBy>
  <cp:revision>20</cp:revision>
  <cp:lastPrinted>2009-05-25T03:57:00Z</cp:lastPrinted>
  <dcterms:created xsi:type="dcterms:W3CDTF">2015-07-07T17:46:00Z</dcterms:created>
  <dcterms:modified xsi:type="dcterms:W3CDTF">2015-10-13T16:20:00Z</dcterms:modified>
</cp:coreProperties>
</file>